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D8" w:rsidRDefault="00870CD8" w:rsidP="00FE4177"/>
    <w:p w:rsidR="00870CD8" w:rsidRDefault="00870CD8" w:rsidP="00FE4177"/>
    <w:p w:rsidR="00870CD8" w:rsidRDefault="00870CD8" w:rsidP="00FE4177"/>
    <w:p w:rsidR="00FE4177" w:rsidRDefault="00FE4177" w:rsidP="00FE4177">
      <w:pPr>
        <w:rPr>
          <w:rFonts w:ascii="Arial" w:hAnsi="Arial" w:cs="Arial"/>
          <w:b/>
          <w:sz w:val="20"/>
          <w:szCs w:val="20"/>
        </w:rPr>
      </w:pPr>
      <w:r w:rsidRPr="00B14D5B">
        <w:rPr>
          <w:rFonts w:ascii="Arial" w:hAnsi="Arial" w:cs="Arial"/>
          <w:b/>
          <w:sz w:val="20"/>
          <w:szCs w:val="20"/>
        </w:rPr>
        <w:t>Poučení zvláštního příjemce dávky důchodového pojištění</w:t>
      </w:r>
    </w:p>
    <w:p w:rsidR="00FE4177" w:rsidRDefault="00FE4177" w:rsidP="00FE4177">
      <w:pPr>
        <w:rPr>
          <w:rFonts w:ascii="Arial" w:hAnsi="Arial" w:cs="Arial"/>
          <w:b/>
          <w:sz w:val="20"/>
          <w:szCs w:val="20"/>
        </w:rPr>
      </w:pPr>
    </w:p>
    <w:p w:rsidR="00FE4177" w:rsidRDefault="00FE4177" w:rsidP="00FE4177">
      <w:pPr>
        <w:jc w:val="both"/>
        <w:rPr>
          <w:rFonts w:ascii="Arial" w:hAnsi="Arial" w:cs="Arial"/>
          <w:sz w:val="20"/>
          <w:szCs w:val="20"/>
        </w:rPr>
      </w:pPr>
      <w:r w:rsidRPr="00B14D5B">
        <w:rPr>
          <w:rFonts w:ascii="Arial" w:hAnsi="Arial" w:cs="Arial"/>
          <w:sz w:val="20"/>
          <w:szCs w:val="20"/>
        </w:rPr>
        <w:t xml:space="preserve">Dle § 10 </w:t>
      </w:r>
      <w:proofErr w:type="gramStart"/>
      <w:r w:rsidRPr="00B14D5B">
        <w:rPr>
          <w:rFonts w:ascii="Arial" w:hAnsi="Arial" w:cs="Arial"/>
          <w:sz w:val="20"/>
          <w:szCs w:val="20"/>
        </w:rPr>
        <w:t>odst.2 zákona</w:t>
      </w:r>
      <w:proofErr w:type="gramEnd"/>
      <w:r w:rsidRPr="00B14D5B">
        <w:rPr>
          <w:rFonts w:ascii="Arial" w:hAnsi="Arial" w:cs="Arial"/>
          <w:sz w:val="20"/>
          <w:szCs w:val="20"/>
        </w:rPr>
        <w:t xml:space="preserve"> č. 582/1991 Sb., o organizaci a provádění sociálního zabezpečení, ve znění </w:t>
      </w:r>
      <w:r>
        <w:rPr>
          <w:rFonts w:ascii="Arial" w:hAnsi="Arial" w:cs="Arial"/>
          <w:sz w:val="20"/>
          <w:szCs w:val="20"/>
        </w:rPr>
        <w:t>pozdějších předpisů dohlíží obec</w:t>
      </w:r>
      <w:r w:rsidRPr="00B14D5B">
        <w:rPr>
          <w:rFonts w:ascii="Arial" w:hAnsi="Arial" w:cs="Arial"/>
          <w:sz w:val="20"/>
          <w:szCs w:val="20"/>
        </w:rPr>
        <w:t>ní úřad, jak jím ustanovený zvláštní příjemce dávky důchodového pojištění plní stanovené povinnosti. Neplní-li zvláštní příjem</w:t>
      </w:r>
      <w:r>
        <w:rPr>
          <w:rFonts w:ascii="Arial" w:hAnsi="Arial" w:cs="Arial"/>
          <w:sz w:val="20"/>
          <w:szCs w:val="20"/>
        </w:rPr>
        <w:t>ce své povinnosti, rozhodně obec</w:t>
      </w:r>
      <w:r w:rsidRPr="00B14D5B">
        <w:rPr>
          <w:rFonts w:ascii="Arial" w:hAnsi="Arial" w:cs="Arial"/>
          <w:sz w:val="20"/>
          <w:szCs w:val="20"/>
        </w:rPr>
        <w:t>ní úřad o ustanovení jiného příj</w:t>
      </w:r>
      <w:r>
        <w:rPr>
          <w:rFonts w:ascii="Arial" w:hAnsi="Arial" w:cs="Arial"/>
          <w:sz w:val="20"/>
          <w:szCs w:val="20"/>
        </w:rPr>
        <w:t>e</w:t>
      </w:r>
      <w:r w:rsidRPr="00B14D5B">
        <w:rPr>
          <w:rFonts w:ascii="Arial" w:hAnsi="Arial" w:cs="Arial"/>
          <w:sz w:val="20"/>
          <w:szCs w:val="20"/>
        </w:rPr>
        <w:t>mce</w:t>
      </w:r>
      <w:r>
        <w:rPr>
          <w:rFonts w:ascii="Arial" w:hAnsi="Arial" w:cs="Arial"/>
          <w:sz w:val="20"/>
          <w:szCs w:val="20"/>
        </w:rPr>
        <w:t>.</w:t>
      </w: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r>
        <w:rPr>
          <w:rFonts w:ascii="Arial" w:hAnsi="Arial" w:cs="Arial"/>
          <w:sz w:val="20"/>
          <w:szCs w:val="20"/>
        </w:rPr>
        <w:t>Dle § 118 odst. 4 zákona č. 582/1991 Sb., o organizaci a provádění sociálního zabezpečení, ve znění pozdějších předpisů jsou zákonný zástupce, opatrovník a zvláštní příjemce povinni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p>
    <w:p w:rsidR="00FE4177" w:rsidRDefault="00FE4177" w:rsidP="00FE4177">
      <w:pPr>
        <w:jc w:val="both"/>
        <w:rPr>
          <w:rFonts w:ascii="Arial" w:hAnsi="Arial" w:cs="Arial"/>
          <w:sz w:val="20"/>
          <w:szCs w:val="20"/>
        </w:rPr>
      </w:pPr>
      <w:r>
        <w:rPr>
          <w:rFonts w:ascii="Arial" w:hAnsi="Arial" w:cs="Arial"/>
          <w:sz w:val="20"/>
          <w:szCs w:val="20"/>
        </w:rPr>
        <w:t>V </w:t>
      </w:r>
      <w:r w:rsidR="00ED01D1">
        <w:rPr>
          <w:rFonts w:ascii="Arial" w:hAnsi="Arial" w:cs="Arial"/>
          <w:sz w:val="20"/>
          <w:szCs w:val="20"/>
        </w:rPr>
        <w:t>……………</w:t>
      </w:r>
      <w:r>
        <w:rPr>
          <w:rFonts w:ascii="Arial" w:hAnsi="Arial" w:cs="Arial"/>
          <w:sz w:val="20"/>
          <w:szCs w:val="20"/>
        </w:rPr>
        <w:t xml:space="preserve"> dne ……………………………</w:t>
      </w:r>
      <w:proofErr w:type="gramStart"/>
      <w:r>
        <w:rPr>
          <w:rFonts w:ascii="Arial" w:hAnsi="Arial" w:cs="Arial"/>
          <w:sz w:val="20"/>
          <w:szCs w:val="20"/>
        </w:rPr>
        <w:t>…         …</w:t>
      </w:r>
      <w:proofErr w:type="gramEnd"/>
      <w:r>
        <w:rPr>
          <w:rFonts w:ascii="Arial" w:hAnsi="Arial" w:cs="Arial"/>
          <w:sz w:val="20"/>
          <w:szCs w:val="20"/>
        </w:rPr>
        <w:t>……………………………………………………</w:t>
      </w:r>
    </w:p>
    <w:p w:rsidR="00FE4177" w:rsidRDefault="00FE4177" w:rsidP="00FE4177">
      <w:pPr>
        <w:jc w:val="both"/>
        <w:rPr>
          <w:rFonts w:ascii="Arial" w:hAnsi="Arial" w:cs="Arial"/>
          <w:sz w:val="20"/>
          <w:szCs w:val="20"/>
        </w:rPr>
      </w:pPr>
      <w:r>
        <w:rPr>
          <w:rFonts w:ascii="Arial" w:hAnsi="Arial" w:cs="Arial"/>
          <w:sz w:val="20"/>
          <w:szCs w:val="20"/>
        </w:rPr>
        <w:t xml:space="preserve">                                                                          Podpis zvláštního příjemce</w:t>
      </w:r>
    </w:p>
    <w:p w:rsidR="00FE4177" w:rsidRPr="00654D8E" w:rsidRDefault="00FE4177" w:rsidP="00FE4177">
      <w:pPr>
        <w:rPr>
          <w:rFonts w:ascii="Arial" w:hAnsi="Arial" w:cs="Arial"/>
          <w:sz w:val="20"/>
          <w:szCs w:val="20"/>
        </w:rPr>
      </w:pPr>
    </w:p>
    <w:p w:rsidR="00FE4177" w:rsidRPr="00654D8E" w:rsidRDefault="00FE4177" w:rsidP="00FE4177">
      <w:pPr>
        <w:rPr>
          <w:rFonts w:ascii="Arial" w:hAnsi="Arial" w:cs="Arial"/>
          <w:sz w:val="20"/>
          <w:szCs w:val="20"/>
        </w:rPr>
      </w:pPr>
    </w:p>
    <w:p w:rsidR="00FE4177" w:rsidRPr="00654D8E" w:rsidRDefault="00FE4177" w:rsidP="00FE4177">
      <w:pPr>
        <w:rPr>
          <w:rFonts w:ascii="Arial" w:hAnsi="Arial" w:cs="Arial"/>
          <w:sz w:val="20"/>
          <w:szCs w:val="20"/>
        </w:rPr>
      </w:pPr>
    </w:p>
    <w:p w:rsidR="00FE4177" w:rsidRPr="00654D8E" w:rsidRDefault="00FE4177" w:rsidP="00FE4177">
      <w:pPr>
        <w:rPr>
          <w:rFonts w:ascii="Arial" w:hAnsi="Arial" w:cs="Arial"/>
          <w:sz w:val="20"/>
          <w:szCs w:val="20"/>
        </w:rPr>
      </w:pPr>
    </w:p>
    <w:p w:rsidR="00FE4177" w:rsidRDefault="00FE4177" w:rsidP="00FE4177"/>
    <w:p w:rsidR="00FE4177" w:rsidRPr="00FE4177" w:rsidRDefault="00FE4177" w:rsidP="00FE4177"/>
    <w:p w:rsidR="00FE4177" w:rsidRPr="00FE4177" w:rsidRDefault="00FE4177" w:rsidP="00FE4177">
      <w:bookmarkStart w:id="0" w:name="_GoBack"/>
      <w:bookmarkEnd w:id="0"/>
    </w:p>
    <w:p w:rsidR="00FE4177" w:rsidRPr="00FE4177" w:rsidRDefault="00FE4177" w:rsidP="00FE4177"/>
    <w:p w:rsidR="00FE4177" w:rsidRPr="00FE4177" w:rsidRDefault="00FE4177" w:rsidP="00FE4177"/>
    <w:p w:rsidR="00FE4177" w:rsidRPr="00FE4177" w:rsidRDefault="00FE4177" w:rsidP="00FE4177"/>
    <w:p w:rsidR="00FE4177" w:rsidRPr="00FE4177" w:rsidRDefault="00FE4177" w:rsidP="00FE4177"/>
    <w:p w:rsidR="00FE4177" w:rsidRPr="00FE4177" w:rsidRDefault="00FE4177" w:rsidP="00FE4177"/>
    <w:p w:rsidR="00FE4177" w:rsidRP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p w:rsidR="00FE4177" w:rsidRDefault="00FE4177" w:rsidP="00FE4177"/>
    <w:sectPr w:rsidR="00FE4177" w:rsidSect="00C16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A1AF0"/>
    <w:multiLevelType w:val="hybridMultilevel"/>
    <w:tmpl w:val="36DE5266"/>
    <w:lvl w:ilvl="0" w:tplc="DD8E3FB6">
      <w:start w:val="28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E4177"/>
    <w:rsid w:val="0005365C"/>
    <w:rsid w:val="000A0C09"/>
    <w:rsid w:val="000F607B"/>
    <w:rsid w:val="0024427C"/>
    <w:rsid w:val="002547EE"/>
    <w:rsid w:val="0029441D"/>
    <w:rsid w:val="002B0E03"/>
    <w:rsid w:val="00360055"/>
    <w:rsid w:val="003914B4"/>
    <w:rsid w:val="005234FE"/>
    <w:rsid w:val="005B5D56"/>
    <w:rsid w:val="006018A9"/>
    <w:rsid w:val="0080783C"/>
    <w:rsid w:val="00870CD8"/>
    <w:rsid w:val="00AD76E0"/>
    <w:rsid w:val="00B040B6"/>
    <w:rsid w:val="00C16F70"/>
    <w:rsid w:val="00CA03EE"/>
    <w:rsid w:val="00EB35F8"/>
    <w:rsid w:val="00ED01D1"/>
    <w:rsid w:val="00FE4177"/>
    <w:rsid w:val="00FF7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417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E4177"/>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E4177"/>
    <w:pPr>
      <w:tabs>
        <w:tab w:val="center" w:pos="4536"/>
        <w:tab w:val="right" w:pos="9072"/>
      </w:tabs>
    </w:pPr>
    <w:rPr>
      <w:sz w:val="20"/>
      <w:szCs w:val="20"/>
    </w:rPr>
  </w:style>
  <w:style w:type="character" w:customStyle="1" w:styleId="ZhlavChar">
    <w:name w:val="Záhlaví Char"/>
    <w:basedOn w:val="Standardnpsmoodstavce"/>
    <w:link w:val="Zhlav"/>
    <w:rsid w:val="00FE4177"/>
    <w:rPr>
      <w:rFonts w:ascii="Times New Roman" w:eastAsia="Times New Roman" w:hAnsi="Times New Roman" w:cs="Times New Roman"/>
      <w:sz w:val="20"/>
      <w:szCs w:val="20"/>
      <w:lang w:eastAsia="cs-CZ"/>
    </w:rPr>
  </w:style>
  <w:style w:type="paragraph" w:styleId="Nzev">
    <w:name w:val="Title"/>
    <w:basedOn w:val="Normln"/>
    <w:link w:val="NzevChar"/>
    <w:qFormat/>
    <w:rsid w:val="00FE4177"/>
    <w:pPr>
      <w:jc w:val="center"/>
    </w:pPr>
    <w:rPr>
      <w:b/>
    </w:rPr>
  </w:style>
  <w:style w:type="character" w:customStyle="1" w:styleId="NzevChar">
    <w:name w:val="Název Char"/>
    <w:basedOn w:val="Standardnpsmoodstavce"/>
    <w:link w:val="Nzev"/>
    <w:rsid w:val="00FE4177"/>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FE4177"/>
    <w:rPr>
      <w:rFonts w:ascii="Times New Roman" w:eastAsia="Times New Roman" w:hAnsi="Times New Roman" w:cs="Times New Roman"/>
      <w:b/>
      <w:sz w:val="24"/>
      <w:szCs w:val="24"/>
      <w:lang w:eastAsia="cs-CZ"/>
    </w:rPr>
  </w:style>
  <w:style w:type="paragraph" w:styleId="Zkladntext">
    <w:name w:val="Body Text"/>
    <w:basedOn w:val="Normln"/>
    <w:link w:val="ZkladntextChar"/>
    <w:rsid w:val="00FE4177"/>
    <w:pPr>
      <w:jc w:val="both"/>
    </w:pPr>
  </w:style>
  <w:style w:type="character" w:customStyle="1" w:styleId="ZkladntextChar">
    <w:name w:val="Základní text Char"/>
    <w:basedOn w:val="Standardnpsmoodstavce"/>
    <w:link w:val="Zkladntext"/>
    <w:rsid w:val="00FE4177"/>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AD76E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D76E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8508-0E8D-4D80-B439-702FABCE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968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novom1</dc:creator>
  <cp:lastModifiedBy>tismice</cp:lastModifiedBy>
  <cp:revision>3</cp:revision>
  <cp:lastPrinted>2014-09-18T06:42:00Z</cp:lastPrinted>
  <dcterms:created xsi:type="dcterms:W3CDTF">2014-09-22T09:08:00Z</dcterms:created>
  <dcterms:modified xsi:type="dcterms:W3CDTF">2016-03-03T08:32:00Z</dcterms:modified>
</cp:coreProperties>
</file>